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00516" w:rsidRPr="00C23D04" w:rsidRDefault="00AF36DF" w:rsidP="00300516">
      <w:pPr>
        <w:rPr>
          <w:b/>
          <w:sz w:val="32"/>
          <w:szCs w:val="32"/>
          <w:u w:val="single"/>
        </w:rPr>
      </w:pPr>
      <w:r w:rsidRPr="00C23D04">
        <w:rPr>
          <w:b/>
          <w:noProof/>
          <w:sz w:val="32"/>
          <w:szCs w:val="32"/>
          <w:u w:val="single"/>
          <w:lang w:val="en-US"/>
        </w:rPr>
        <mc:AlternateContent>
          <mc:Choice Requires="wps">
            <w:drawing>
              <wp:anchor distT="0" distB="0" distL="114300" distR="114300" simplePos="0" relativeHeight="251661312" behindDoc="0" locked="0" layoutInCell="1" allowOverlap="1">
                <wp:simplePos x="0" y="0"/>
                <wp:positionH relativeFrom="margin">
                  <wp:posOffset>863600</wp:posOffset>
                </wp:positionH>
                <wp:positionV relativeFrom="paragraph">
                  <wp:posOffset>38100</wp:posOffset>
                </wp:positionV>
                <wp:extent cx="5762625" cy="555625"/>
                <wp:effectExtent l="0" t="0" r="28575" b="158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555625"/>
                        </a:xfrm>
                        <a:prstGeom prst="rect">
                          <a:avLst/>
                        </a:prstGeom>
                        <a:solidFill>
                          <a:srgbClr val="CC0000"/>
                        </a:solidFill>
                        <a:ln w="9525">
                          <a:solidFill>
                            <a:srgbClr val="CC0000"/>
                          </a:solidFill>
                          <a:miter lim="800000"/>
                          <a:headEnd/>
                          <a:tailEnd/>
                        </a:ln>
                      </wps:spPr>
                      <wps:txbx>
                        <w:txbxContent>
                          <w:p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w:t>
                            </w:r>
                            <w:r w:rsidR="00E90420">
                              <w:rPr>
                                <w:rFonts w:ascii="Century Gothic" w:hAnsi="Century Gothic"/>
                                <w:color w:val="FFFFFF" w:themeColor="background1"/>
                                <w:sz w:val="32"/>
                              </w:rPr>
                              <w:t xml:space="preserve">Annual General </w:t>
                            </w:r>
                            <w:r w:rsidRPr="0071540E">
                              <w:rPr>
                                <w:rFonts w:ascii="Century Gothic" w:hAnsi="Century Gothic"/>
                                <w:color w:val="FFFFFF" w:themeColor="background1"/>
                                <w:sz w:val="32"/>
                              </w:rPr>
                              <w:t xml:space="preserve">Meeting - Tuesday </w:t>
                            </w:r>
                            <w:r w:rsidR="005B2955">
                              <w:rPr>
                                <w:rFonts w:ascii="Century Gothic" w:hAnsi="Century Gothic"/>
                                <w:color w:val="FFFFFF" w:themeColor="background1"/>
                                <w:sz w:val="32"/>
                              </w:rPr>
                              <w:t>2</w:t>
                            </w:r>
                            <w:r w:rsidR="00E90420">
                              <w:rPr>
                                <w:rFonts w:ascii="Century Gothic" w:hAnsi="Century Gothic"/>
                                <w:color w:val="FFFFFF" w:themeColor="background1"/>
                                <w:sz w:val="32"/>
                              </w:rPr>
                              <w:t>0th</w:t>
                            </w:r>
                            <w:r w:rsidR="005B2955">
                              <w:rPr>
                                <w:rFonts w:ascii="Century Gothic" w:hAnsi="Century Gothic"/>
                                <w:color w:val="FFFFFF" w:themeColor="background1"/>
                                <w:sz w:val="32"/>
                              </w:rPr>
                              <w:t xml:space="preserve"> </w:t>
                            </w:r>
                            <w:r w:rsidR="00E90420">
                              <w:rPr>
                                <w:rFonts w:ascii="Century Gothic" w:hAnsi="Century Gothic"/>
                                <w:color w:val="FFFFFF" w:themeColor="background1"/>
                                <w:sz w:val="32"/>
                              </w:rPr>
                              <w:t xml:space="preserve">October </w:t>
                            </w:r>
                            <w:r w:rsidRPr="0071540E">
                              <w:rPr>
                                <w:rFonts w:ascii="Century Gothic" w:hAnsi="Century Gothic"/>
                                <w:color w:val="FFFFFF" w:themeColor="background1"/>
                                <w:sz w:val="32"/>
                              </w:rPr>
                              <w:t>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 o:spid="_x0000_s1026" type="#_x0000_t202" style="position:absolute;margin-left:68pt;margin-top:3pt;width:453.75pt;height:4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" fillcolor="#c00" strokecolor="#c00">
                <v:textbox>
                  <w:txbxContent>
                    <w:p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w:t>
                      </w:r>
                      <w:r w:rsidR="00E90420">
                        <w:rPr>
                          <w:rFonts w:ascii="Century Gothic" w:hAnsi="Century Gothic"/>
                          <w:color w:val="FFFFFF" w:themeColor="background1"/>
                          <w:sz w:val="32"/>
                        </w:rPr>
                        <w:t xml:space="preserve">Annual General </w:t>
                      </w:r>
                      <w:r w:rsidRPr="0071540E">
                        <w:rPr>
                          <w:rFonts w:ascii="Century Gothic" w:hAnsi="Century Gothic"/>
                          <w:color w:val="FFFFFF" w:themeColor="background1"/>
                          <w:sz w:val="32"/>
                        </w:rPr>
                        <w:t xml:space="preserve">Meeting - Tuesday </w:t>
                      </w:r>
                      <w:r w:rsidR="005B2955">
                        <w:rPr>
                          <w:rFonts w:ascii="Century Gothic" w:hAnsi="Century Gothic"/>
                          <w:color w:val="FFFFFF" w:themeColor="background1"/>
                          <w:sz w:val="32"/>
                        </w:rPr>
                        <w:t>2</w:t>
                      </w:r>
                      <w:r w:rsidR="00E90420">
                        <w:rPr>
                          <w:rFonts w:ascii="Century Gothic" w:hAnsi="Century Gothic"/>
                          <w:color w:val="FFFFFF" w:themeColor="background1"/>
                          <w:sz w:val="32"/>
                        </w:rPr>
                        <w:t>0th</w:t>
                      </w:r>
                      <w:r w:rsidR="005B2955">
                        <w:rPr>
                          <w:rFonts w:ascii="Century Gothic" w:hAnsi="Century Gothic"/>
                          <w:color w:val="FFFFFF" w:themeColor="background1"/>
                          <w:sz w:val="32"/>
                        </w:rPr>
                        <w:t xml:space="preserve"> </w:t>
                      </w:r>
                      <w:r w:rsidR="00E90420">
                        <w:rPr>
                          <w:rFonts w:ascii="Century Gothic" w:hAnsi="Century Gothic"/>
                          <w:color w:val="FFFFFF" w:themeColor="background1"/>
                          <w:sz w:val="32"/>
                        </w:rPr>
                        <w:t xml:space="preserve">October </w:t>
                      </w:r>
                      <w:r w:rsidRPr="0071540E">
                        <w:rPr>
                          <w:rFonts w:ascii="Century Gothic" w:hAnsi="Century Gothic"/>
                          <w:color w:val="FFFFFF" w:themeColor="background1"/>
                          <w:sz w:val="32"/>
                        </w:rPr>
                        <w:t>2020</w:t>
                      </w:r>
                    </w:p>
                  </w:txbxContent>
                </v:textbox>
                <w10:wrap anchorx="margin"/>
              </v:shape>
            </w:pict>
          </mc:Fallback>
        </mc:AlternateContent>
      </w:r>
      <w:r w:rsidR="00E90420" w:rsidRPr="00C23D04">
        <w:rPr>
          <w:b/>
          <w:noProof/>
          <w:sz w:val="32"/>
          <w:szCs w:val="32"/>
          <w:u w:val="single"/>
          <w:lang w:val="en-US"/>
        </w:rPr>
        <w:drawing>
          <wp:anchor distT="0" distB="0" distL="114300" distR="114300" simplePos="0" relativeHeight="251659264" behindDoc="0" locked="0" layoutInCell="1" allowOverlap="1">
            <wp:simplePos x="0" y="0"/>
            <wp:positionH relativeFrom="margin">
              <wp:posOffset>180975</wp:posOffset>
            </wp:positionH>
            <wp:positionV relativeFrom="paragraph">
              <wp:posOffset>9525</wp:posOffset>
            </wp:positionV>
            <wp:extent cx="581025" cy="581025"/>
            <wp:effectExtent l="0" t="0" r="9525" b="6350"/>
            <wp:wrapNone/>
            <wp:docPr id="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3D04">
        <w:rPr>
          <w:b/>
          <w:noProof/>
          <w:sz w:val="32"/>
          <w:szCs w:val="32"/>
          <w:u w:val="single"/>
          <w:lang w:val="en-US"/>
        </w:rPr>
        <mc:AlternateContent>
          <mc:Choice Requires="wps">
            <w:drawing>
              <wp:anchor distT="0" distB="0" distL="114300" distR="114300" simplePos="0" relativeHeight="251658239" behindDoc="0" locked="0" layoutInCell="1" allowOverlap="1">
                <wp:simplePos x="0" y="0"/>
                <wp:positionH relativeFrom="column">
                  <wp:posOffset>9525</wp:posOffset>
                </wp:positionH>
                <wp:positionV relativeFrom="paragraph">
                  <wp:posOffset>-28575</wp:posOffset>
                </wp:positionV>
                <wp:extent cx="6629400" cy="638175"/>
                <wp:effectExtent l="0" t="0" r="1587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38175"/>
                        </a:xfrm>
                        <a:prstGeom prst="rect">
                          <a:avLst/>
                        </a:prstGeom>
                        <a:solidFill>
                          <a:srgbClr val="CC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DA832BE" id="Rectangle 2" o:spid="_x0000_s1026" style="position:absolute;margin-left:.75pt;margin-top:-2.25pt;width:522pt;height:50.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" fillcolor="#c00"/>
            </w:pict>
          </mc:Fallback>
        </mc:AlternateContent>
      </w:r>
    </w:p>
    <w:p w:rsidR="00300516" w:rsidRPr="00C23D04" w:rsidRDefault="00300516" w:rsidP="00300516">
      <w:pPr>
        <w:rPr>
          <w:b/>
          <w:sz w:val="32"/>
          <w:szCs w:val="32"/>
          <w:u w:val="single"/>
        </w:rPr>
      </w:pPr>
    </w:p>
    <w:p w:rsidR="0071540E" w:rsidRPr="00C23D04" w:rsidRDefault="0071540E" w:rsidP="00300516">
      <w:pPr>
        <w:jc w:val="center"/>
        <w:rPr>
          <w:b/>
          <w:sz w:val="32"/>
          <w:szCs w:val="32"/>
          <w:u w:val="single"/>
        </w:rPr>
      </w:pPr>
    </w:p>
    <w:p w:rsidR="00300516" w:rsidRPr="00C23D04" w:rsidRDefault="00300516" w:rsidP="00300516">
      <w:pPr>
        <w:rPr>
          <w:b/>
          <w:sz w:val="32"/>
          <w:szCs w:val="32"/>
        </w:rPr>
      </w:pPr>
    </w:p>
    <w:p w:rsidR="00C23D04" w:rsidRPr="00C23D04" w:rsidRDefault="00300516" w:rsidP="00300516">
      <w:pPr>
        <w:rPr>
          <w:rFonts w:cstheme="majorHAnsi"/>
          <w:b/>
        </w:rPr>
      </w:pPr>
      <w:r w:rsidRPr="00C23D04">
        <w:rPr>
          <w:rFonts w:cstheme="majorHAnsi"/>
          <w:b/>
        </w:rPr>
        <w:t xml:space="preserve">Present: </w:t>
      </w:r>
      <w:r w:rsidRPr="00C23D04">
        <w:rPr>
          <w:rFonts w:cstheme="majorHAnsi"/>
        </w:rPr>
        <w:t>Mr Davies, Tracey Patterson</w:t>
      </w:r>
      <w:r w:rsidR="00C23D04" w:rsidRPr="00C23D04">
        <w:rPr>
          <w:rFonts w:cstheme="majorHAnsi"/>
        </w:rPr>
        <w:t xml:space="preserve"> (Chair)</w:t>
      </w:r>
      <w:r w:rsidRPr="00C23D04">
        <w:rPr>
          <w:rFonts w:cstheme="majorHAnsi"/>
        </w:rPr>
        <w:t xml:space="preserve">, Eleri Hughes, </w:t>
      </w:r>
      <w:r w:rsidR="000735F8" w:rsidRPr="00C23D04">
        <w:rPr>
          <w:rFonts w:cstheme="majorHAnsi"/>
        </w:rPr>
        <w:t xml:space="preserve">Mrs C Thomas, </w:t>
      </w:r>
      <w:r w:rsidR="00C23D04">
        <w:rPr>
          <w:rFonts w:cstheme="majorHAnsi"/>
        </w:rPr>
        <w:t xml:space="preserve">Diane Edwards, </w:t>
      </w:r>
      <w:r w:rsidR="00E90420">
        <w:rPr>
          <w:rFonts w:cstheme="majorHAnsi"/>
        </w:rPr>
        <w:t xml:space="preserve">Julia </w:t>
      </w:r>
      <w:proofErr w:type="spellStart"/>
      <w:r w:rsidR="00E90420">
        <w:rPr>
          <w:rFonts w:cstheme="majorHAnsi"/>
        </w:rPr>
        <w:t>Hewerdine</w:t>
      </w:r>
      <w:proofErr w:type="spellEnd"/>
      <w:r w:rsidR="00E90420">
        <w:rPr>
          <w:rFonts w:cstheme="majorHAnsi"/>
        </w:rPr>
        <w:t>, Elin Jones</w:t>
      </w:r>
      <w:r w:rsidR="008526E0">
        <w:rPr>
          <w:rFonts w:cstheme="majorHAnsi"/>
        </w:rPr>
        <w:t>, Sally Moses</w:t>
      </w:r>
    </w:p>
    <w:p w:rsidR="00300516" w:rsidRPr="00C23D04" w:rsidRDefault="00300516" w:rsidP="00300516">
      <w:pPr>
        <w:rPr>
          <w:rFonts w:cstheme="majorHAnsi"/>
          <w:b/>
        </w:rPr>
      </w:pPr>
      <w:r w:rsidRPr="00C23D04">
        <w:rPr>
          <w:rFonts w:cstheme="majorHAnsi"/>
          <w:b/>
        </w:rPr>
        <w:t xml:space="preserve">Apologies: </w:t>
      </w:r>
      <w:r w:rsidR="00E90420">
        <w:rPr>
          <w:rFonts w:cstheme="majorHAnsi"/>
        </w:rPr>
        <w:t>Llinos Williams, Catrin Reading</w:t>
      </w:r>
    </w:p>
    <w:p w:rsidR="0071540E" w:rsidRDefault="0071540E" w:rsidP="000C05F3">
      <w:pPr>
        <w:jc w:val="both"/>
        <w:rPr>
          <w:rFonts w:cstheme="majorHAnsi"/>
          <w:b/>
        </w:rPr>
      </w:pPr>
    </w:p>
    <w:p w:rsidR="00E71CB1" w:rsidRPr="00E71CB1" w:rsidRDefault="00E71CB1" w:rsidP="000C05F3">
      <w:pPr>
        <w:jc w:val="both"/>
        <w:rPr>
          <w:rFonts w:cstheme="majorHAnsi"/>
          <w:b/>
          <w:bCs/>
          <w:u w:val="single"/>
        </w:rPr>
      </w:pPr>
      <w:r w:rsidRPr="00E71CB1">
        <w:rPr>
          <w:rFonts w:cstheme="majorHAnsi"/>
          <w:b/>
          <w:bCs/>
          <w:u w:val="single"/>
        </w:rPr>
        <w:t>Discussion Points</w:t>
      </w:r>
    </w:p>
    <w:p w:rsidR="00E71CB1" w:rsidRDefault="00E71CB1" w:rsidP="000C05F3">
      <w:pPr>
        <w:jc w:val="both"/>
        <w:rPr>
          <w:rFonts w:cstheme="majorHAnsi"/>
          <w:bCs/>
        </w:rPr>
      </w:pPr>
    </w:p>
    <w:p w:rsidR="00E90420" w:rsidRDefault="00E71CB1" w:rsidP="000C05F3">
      <w:pPr>
        <w:jc w:val="both"/>
        <w:rPr>
          <w:rFonts w:cstheme="majorHAnsi"/>
          <w:bCs/>
        </w:rPr>
      </w:pPr>
      <w:r w:rsidRPr="00E71CB1">
        <w:rPr>
          <w:rFonts w:cstheme="majorHAnsi"/>
          <w:b/>
          <w:bCs/>
        </w:rPr>
        <w:t>AGM</w:t>
      </w:r>
      <w:r>
        <w:rPr>
          <w:rFonts w:cstheme="majorHAnsi"/>
          <w:bCs/>
        </w:rPr>
        <w:t xml:space="preserve"> </w:t>
      </w:r>
    </w:p>
    <w:p w:rsidR="00E90420" w:rsidRDefault="00E90420" w:rsidP="000C05F3">
      <w:pPr>
        <w:jc w:val="both"/>
        <w:rPr>
          <w:rFonts w:cstheme="majorHAnsi"/>
          <w:bCs/>
        </w:rPr>
      </w:pPr>
      <w:r>
        <w:rPr>
          <w:rFonts w:cstheme="majorHAnsi"/>
          <w:bCs/>
        </w:rPr>
        <w:t>It was noted that Rhian Lewis Davies has resigned from the post of PTA Secretary. Thanks was given for her support over the last year and she wishes to remain involved in future events.</w:t>
      </w:r>
    </w:p>
    <w:p w:rsidR="00E90420" w:rsidRDefault="00E90420" w:rsidP="000C05F3">
      <w:pPr>
        <w:jc w:val="both"/>
        <w:rPr>
          <w:rFonts w:cstheme="majorHAnsi"/>
          <w:bCs/>
        </w:rPr>
      </w:pPr>
    </w:p>
    <w:p w:rsidR="00E90420" w:rsidRPr="00E90420" w:rsidRDefault="00E90420" w:rsidP="000C05F3">
      <w:pPr>
        <w:jc w:val="both"/>
        <w:rPr>
          <w:rFonts w:cstheme="majorHAnsi"/>
          <w:b/>
          <w:bCs/>
        </w:rPr>
      </w:pPr>
      <w:r w:rsidRPr="00E90420">
        <w:rPr>
          <w:rFonts w:cstheme="majorHAnsi"/>
          <w:b/>
          <w:bCs/>
        </w:rPr>
        <w:t>Election of Committee</w:t>
      </w:r>
      <w:r>
        <w:rPr>
          <w:rFonts w:cstheme="majorHAnsi"/>
          <w:b/>
          <w:bCs/>
        </w:rPr>
        <w:t xml:space="preserve"> Members</w:t>
      </w:r>
    </w:p>
    <w:p w:rsidR="00E90420" w:rsidRDefault="00E90420" w:rsidP="000C05F3">
      <w:pPr>
        <w:jc w:val="both"/>
        <w:rPr>
          <w:rFonts w:cstheme="majorHAnsi"/>
          <w:bCs/>
        </w:rPr>
      </w:pPr>
      <w:r>
        <w:rPr>
          <w:rFonts w:cstheme="majorHAnsi"/>
          <w:bCs/>
        </w:rPr>
        <w:t>Chairperson – Tracey Patterson – Agreed and Seconded</w:t>
      </w:r>
    </w:p>
    <w:p w:rsidR="00E90420" w:rsidRDefault="00E90420" w:rsidP="000C05F3">
      <w:pPr>
        <w:jc w:val="both"/>
        <w:rPr>
          <w:rFonts w:cstheme="majorHAnsi"/>
          <w:bCs/>
        </w:rPr>
      </w:pPr>
      <w:r>
        <w:rPr>
          <w:rFonts w:cstheme="majorHAnsi"/>
          <w:bCs/>
        </w:rPr>
        <w:t>Treasurer – Eleri Hughes – Agreed and Seconded</w:t>
      </w:r>
    </w:p>
    <w:p w:rsidR="00E90420" w:rsidRDefault="00E90420" w:rsidP="000C05F3">
      <w:pPr>
        <w:jc w:val="both"/>
        <w:rPr>
          <w:rFonts w:cstheme="majorHAnsi"/>
          <w:bCs/>
        </w:rPr>
      </w:pPr>
      <w:r>
        <w:rPr>
          <w:rFonts w:cstheme="majorHAnsi"/>
          <w:bCs/>
        </w:rPr>
        <w:t>Secretary – Sally Moses – Agreed and Seconded</w:t>
      </w:r>
    </w:p>
    <w:p w:rsidR="00E90420" w:rsidRDefault="00E90420" w:rsidP="000C05F3">
      <w:pPr>
        <w:jc w:val="both"/>
        <w:rPr>
          <w:rFonts w:cstheme="majorHAnsi"/>
          <w:bCs/>
        </w:rPr>
      </w:pPr>
    </w:p>
    <w:p w:rsidR="00E90420" w:rsidRPr="00E90420" w:rsidRDefault="00E90420" w:rsidP="000C05F3">
      <w:pPr>
        <w:jc w:val="both"/>
        <w:rPr>
          <w:rFonts w:cstheme="majorHAnsi"/>
          <w:b/>
          <w:bCs/>
        </w:rPr>
      </w:pPr>
      <w:r w:rsidRPr="00E90420">
        <w:rPr>
          <w:rFonts w:cstheme="majorHAnsi"/>
          <w:b/>
          <w:bCs/>
        </w:rPr>
        <w:t>Treasurers Report</w:t>
      </w:r>
    </w:p>
    <w:p w:rsidR="00E90420" w:rsidRDefault="00E90420" w:rsidP="000C05F3">
      <w:pPr>
        <w:jc w:val="both"/>
        <w:rPr>
          <w:rFonts w:cstheme="majorHAnsi"/>
          <w:bCs/>
        </w:rPr>
      </w:pPr>
      <w:r>
        <w:rPr>
          <w:rFonts w:cstheme="majorHAnsi"/>
          <w:bCs/>
        </w:rPr>
        <w:t>EH noted it has been a successful fundraising year with £6,206.00 profit for the financial year. The</w:t>
      </w:r>
      <w:r w:rsidR="00C836F8">
        <w:rPr>
          <w:rFonts w:cstheme="majorHAnsi"/>
          <w:bCs/>
        </w:rPr>
        <w:t xml:space="preserve"> </w:t>
      </w:r>
      <w:r w:rsidR="003F6C52">
        <w:rPr>
          <w:rFonts w:cstheme="majorHAnsi"/>
          <w:bCs/>
        </w:rPr>
        <w:t>detailed Accounts</w:t>
      </w:r>
      <w:r>
        <w:rPr>
          <w:rFonts w:cstheme="majorHAnsi"/>
          <w:bCs/>
        </w:rPr>
        <w:t xml:space="preserve"> will be submitted to the </w:t>
      </w:r>
      <w:r w:rsidR="00C836F8">
        <w:rPr>
          <w:rFonts w:cstheme="majorHAnsi"/>
          <w:bCs/>
        </w:rPr>
        <w:t>school for publishing onto the website shortly.</w:t>
      </w:r>
    </w:p>
    <w:p w:rsidR="00C836F8" w:rsidRDefault="00C836F8" w:rsidP="000C05F3">
      <w:pPr>
        <w:jc w:val="both"/>
        <w:rPr>
          <w:rFonts w:cstheme="majorHAnsi"/>
          <w:bCs/>
        </w:rPr>
      </w:pPr>
    </w:p>
    <w:p w:rsidR="00C836F8" w:rsidRDefault="00C836F8" w:rsidP="000C05F3">
      <w:pPr>
        <w:jc w:val="both"/>
        <w:rPr>
          <w:rFonts w:cstheme="majorHAnsi"/>
          <w:b/>
          <w:bCs/>
          <w:u w:val="single"/>
        </w:rPr>
      </w:pPr>
      <w:r w:rsidRPr="00C836F8">
        <w:rPr>
          <w:rFonts w:cstheme="majorHAnsi"/>
          <w:b/>
          <w:bCs/>
          <w:u w:val="single"/>
        </w:rPr>
        <w:t>Other Discussion Points</w:t>
      </w:r>
    </w:p>
    <w:p w:rsidR="00C836F8" w:rsidRDefault="00C836F8" w:rsidP="000C05F3">
      <w:pPr>
        <w:jc w:val="both"/>
        <w:rPr>
          <w:rFonts w:cstheme="majorHAnsi"/>
          <w:bCs/>
        </w:rPr>
      </w:pPr>
      <w:r>
        <w:rPr>
          <w:rFonts w:cstheme="majorHAnsi"/>
          <w:bCs/>
        </w:rPr>
        <w:t>Outdoor Classroom – the 3x3 classroom is on order and waiting for the foundation base to be completed prior to delivery.</w:t>
      </w:r>
    </w:p>
    <w:p w:rsidR="00C836F8" w:rsidRDefault="00C836F8" w:rsidP="000C05F3">
      <w:pPr>
        <w:jc w:val="both"/>
        <w:rPr>
          <w:rFonts w:cstheme="majorHAnsi"/>
          <w:bCs/>
        </w:rPr>
      </w:pPr>
    </w:p>
    <w:p w:rsidR="00C836F8" w:rsidRDefault="00C836F8" w:rsidP="000C05F3">
      <w:pPr>
        <w:jc w:val="both"/>
        <w:rPr>
          <w:rFonts w:cstheme="majorHAnsi"/>
          <w:bCs/>
        </w:rPr>
      </w:pPr>
      <w:r>
        <w:rPr>
          <w:rFonts w:cstheme="majorHAnsi"/>
          <w:bCs/>
        </w:rPr>
        <w:t xml:space="preserve">Outdoor Classroom – the 6 x 6 classroom is in discussions with AD and </w:t>
      </w:r>
      <w:r w:rsidR="003F6C52">
        <w:rPr>
          <w:rFonts w:cstheme="majorHAnsi"/>
          <w:bCs/>
        </w:rPr>
        <w:t>Carmarthenshire Council (meeting 21/10/2020) to discuss any planning requirements etc.</w:t>
      </w:r>
    </w:p>
    <w:p w:rsidR="00D96B2B" w:rsidRDefault="003F6C52" w:rsidP="000C05F3">
      <w:pPr>
        <w:jc w:val="both"/>
        <w:rPr>
          <w:rFonts w:cstheme="majorHAnsi"/>
          <w:bCs/>
        </w:rPr>
      </w:pPr>
      <w:r>
        <w:rPr>
          <w:rFonts w:cstheme="majorHAnsi"/>
          <w:bCs/>
        </w:rPr>
        <w:t>Prices submitted are Evans Building (metal frame) £6,570 +VAT</w:t>
      </w:r>
      <w:r w:rsidR="00D96B2B">
        <w:rPr>
          <w:rFonts w:cstheme="majorHAnsi"/>
          <w:bCs/>
        </w:rPr>
        <w:t xml:space="preserve"> plus slab preparation and Landscape for Learning (wooden frame) £6,900 +VAT plus slab preparation.</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Section 106 Money – TP noted the application has been submitted and waiting on a response.</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Dragon Bags – TP noted there has been a delay in the supply of the new metal bank to be located on the school site. This should hopefully be delivered within the next couple of weeks. TP noted no bed linen / curtains / soft toys can be accepted. The poster has been updated and will be distributed appropriately.</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 xml:space="preserve">Sponsored Bike Ride – the school / PTA have decided to delay the fundraiser in respect of </w:t>
      </w:r>
      <w:r w:rsidR="00CD36E3">
        <w:rPr>
          <w:rFonts w:cstheme="majorHAnsi"/>
          <w:bCs/>
        </w:rPr>
        <w:t>family’s</w:t>
      </w:r>
      <w:r>
        <w:rPr>
          <w:rFonts w:cstheme="majorHAnsi"/>
          <w:bCs/>
        </w:rPr>
        <w:t xml:space="preserve"> current financial situations due to covid 19 situations and Christmas being close.</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Second Hand Uniform – donations continuing, DE main contact for donations and purchases.</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100 Club – EH noted the form was ready for distribution and will send to Angela Thomas for setting up on Parent Pay. Draw dates to be confirmed.</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 xml:space="preserve">Tesco – Carl Holding (Parent &amp; Tesco Manager) informed EH there is a £50 voucher for the school in store waiting collection. Discussion was held as to what this can fund for the children and it was unanimously decided to go towards selection boxes / Xmas chocolate for the children to receive. It was discussed about approaching other shops / stores within the vicinity for similar contributions. </w:t>
      </w:r>
      <w:r w:rsidR="00CD36E3">
        <w:rPr>
          <w:rFonts w:cstheme="majorHAnsi"/>
          <w:bCs/>
        </w:rPr>
        <w:t>EH to discuss with Carl Holding as to number of selection boxes which could be donated</w:t>
      </w:r>
      <w:r>
        <w:rPr>
          <w:rFonts w:cstheme="majorHAnsi"/>
          <w:bCs/>
        </w:rPr>
        <w:t>.</w:t>
      </w:r>
    </w:p>
    <w:p w:rsidR="00D96B2B" w:rsidRDefault="00D96B2B" w:rsidP="000C05F3">
      <w:pPr>
        <w:jc w:val="both"/>
        <w:rPr>
          <w:rFonts w:cstheme="majorHAnsi"/>
          <w:bCs/>
        </w:rPr>
      </w:pPr>
    </w:p>
    <w:p w:rsidR="00D96B2B" w:rsidRDefault="00D96B2B" w:rsidP="000C05F3">
      <w:pPr>
        <w:jc w:val="both"/>
        <w:rPr>
          <w:rFonts w:cstheme="majorHAnsi"/>
          <w:bCs/>
        </w:rPr>
      </w:pPr>
      <w:r>
        <w:rPr>
          <w:rFonts w:cstheme="majorHAnsi"/>
          <w:bCs/>
        </w:rPr>
        <w:t>Santa</w:t>
      </w:r>
      <w:r w:rsidR="008526E0">
        <w:rPr>
          <w:rFonts w:cstheme="majorHAnsi"/>
          <w:bCs/>
        </w:rPr>
        <w:t>’s Grotto</w:t>
      </w:r>
      <w:r>
        <w:rPr>
          <w:rFonts w:cstheme="majorHAnsi"/>
          <w:bCs/>
        </w:rPr>
        <w:t xml:space="preserve"> – discussion was held as to whether a ‘socially distanced’ Santa could deliver the selection boxes to the children and consideration was given to using the new 3x3 outdoor classroom if completed.</w:t>
      </w:r>
      <w:r w:rsidR="00CD36E3">
        <w:rPr>
          <w:rFonts w:cstheme="majorHAnsi"/>
          <w:bCs/>
        </w:rPr>
        <w:t xml:space="preserve"> Any spare decorations (from parents or staff) which could be donated to create a ‘Santa’s Grotto’ would be appreciated.</w:t>
      </w:r>
    </w:p>
    <w:p w:rsidR="00246E2E" w:rsidRDefault="00246E2E" w:rsidP="000C05F3">
      <w:pPr>
        <w:jc w:val="both"/>
        <w:rPr>
          <w:rFonts w:cstheme="majorHAnsi"/>
          <w:bCs/>
        </w:rPr>
      </w:pPr>
    </w:p>
    <w:p w:rsidR="00246E2E" w:rsidRDefault="00246E2E" w:rsidP="000C05F3">
      <w:pPr>
        <w:jc w:val="both"/>
        <w:rPr>
          <w:rFonts w:cstheme="majorHAnsi"/>
          <w:bCs/>
        </w:rPr>
      </w:pPr>
      <w:r>
        <w:rPr>
          <w:rFonts w:cstheme="majorHAnsi"/>
          <w:bCs/>
        </w:rPr>
        <w:t>What are we fundraising for? – AD confirmed any raised funds would continue to be put towards the 6x6 outdoor classroom as this will be substantially more expensive than the 3x3 currently purchased. AD noted hoping to proceed with the 6x6 classroom in Spring 2021.</w:t>
      </w:r>
    </w:p>
    <w:p w:rsidR="00246E2E" w:rsidRDefault="00246E2E" w:rsidP="000C05F3">
      <w:pPr>
        <w:jc w:val="both"/>
        <w:rPr>
          <w:rFonts w:cstheme="majorHAnsi"/>
          <w:bCs/>
        </w:rPr>
      </w:pPr>
    </w:p>
    <w:p w:rsidR="00246E2E" w:rsidRDefault="00246E2E" w:rsidP="000C05F3">
      <w:pPr>
        <w:jc w:val="both"/>
        <w:rPr>
          <w:rFonts w:cstheme="majorHAnsi"/>
          <w:bCs/>
        </w:rPr>
      </w:pPr>
      <w:r>
        <w:rPr>
          <w:rFonts w:cstheme="majorHAnsi"/>
          <w:bCs/>
        </w:rPr>
        <w:t>Xmas Dinner / Jumper Day – provisionally Wednesday 9</w:t>
      </w:r>
      <w:r w:rsidRPr="00246E2E">
        <w:rPr>
          <w:rFonts w:cstheme="majorHAnsi"/>
          <w:bCs/>
          <w:vertAlign w:val="superscript"/>
        </w:rPr>
        <w:t>th</w:t>
      </w:r>
      <w:r>
        <w:rPr>
          <w:rFonts w:cstheme="majorHAnsi"/>
          <w:bCs/>
        </w:rPr>
        <w:t xml:space="preserve"> December 2020. To be confirmed by AD.</w:t>
      </w:r>
    </w:p>
    <w:p w:rsidR="00246E2E" w:rsidRDefault="00246E2E" w:rsidP="000C05F3">
      <w:pPr>
        <w:jc w:val="both"/>
        <w:rPr>
          <w:rFonts w:cstheme="majorHAnsi"/>
          <w:bCs/>
        </w:rPr>
      </w:pPr>
    </w:p>
    <w:p w:rsidR="00246E2E" w:rsidRDefault="00246E2E" w:rsidP="000C05F3">
      <w:pPr>
        <w:jc w:val="both"/>
        <w:rPr>
          <w:rFonts w:cstheme="majorHAnsi"/>
          <w:bCs/>
        </w:rPr>
      </w:pPr>
      <w:r>
        <w:rPr>
          <w:rFonts w:cstheme="majorHAnsi"/>
          <w:bCs/>
        </w:rPr>
        <w:t>AOB – no other business was noted.</w:t>
      </w:r>
    </w:p>
    <w:p w:rsidR="00246E2E" w:rsidRDefault="00246E2E" w:rsidP="000C05F3">
      <w:pPr>
        <w:jc w:val="both"/>
        <w:rPr>
          <w:rFonts w:cstheme="majorHAnsi"/>
          <w:bCs/>
        </w:rPr>
      </w:pPr>
    </w:p>
    <w:p w:rsidR="00246E2E" w:rsidRPr="00C836F8" w:rsidRDefault="00246E2E" w:rsidP="000C05F3">
      <w:pPr>
        <w:jc w:val="both"/>
        <w:rPr>
          <w:rFonts w:cstheme="majorHAnsi"/>
          <w:bCs/>
        </w:rPr>
      </w:pPr>
      <w:r w:rsidRPr="008526E0">
        <w:rPr>
          <w:rFonts w:cstheme="majorHAnsi"/>
          <w:b/>
          <w:bCs/>
        </w:rPr>
        <w:t>DONM</w:t>
      </w:r>
      <w:r>
        <w:rPr>
          <w:rFonts w:cstheme="majorHAnsi"/>
          <w:bCs/>
        </w:rPr>
        <w:t xml:space="preserve"> – Tuesday 12</w:t>
      </w:r>
      <w:r w:rsidRPr="00246E2E">
        <w:rPr>
          <w:rFonts w:cstheme="majorHAnsi"/>
          <w:bCs/>
          <w:vertAlign w:val="superscript"/>
        </w:rPr>
        <w:t>th</w:t>
      </w:r>
      <w:r>
        <w:rPr>
          <w:rFonts w:cstheme="majorHAnsi"/>
          <w:bCs/>
        </w:rPr>
        <w:t xml:space="preserve"> January 2021 7pm TEAMS</w:t>
      </w:r>
    </w:p>
    <w:p w:rsidR="00C836F8" w:rsidRDefault="00C836F8" w:rsidP="000C05F3">
      <w:pPr>
        <w:jc w:val="both"/>
        <w:rPr>
          <w:rFonts w:cstheme="majorHAnsi"/>
          <w:bCs/>
        </w:rPr>
      </w:pPr>
    </w:p>
    <w:sectPr w:rsidR="00C836F8" w:rsidSect="000735F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Segoe UI">
    <w:charset w:val="00"/>
    <w:family w:val="swiss"/>
    <w:pitch w:val="variable"/>
    <w:sig w:usb0="E4002EFF" w:usb1="C000E47F"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516"/>
    <w:rsid w:val="000611A9"/>
    <w:rsid w:val="000735F8"/>
    <w:rsid w:val="00092944"/>
    <w:rsid w:val="000C05F3"/>
    <w:rsid w:val="002432C6"/>
    <w:rsid w:val="00246E2E"/>
    <w:rsid w:val="00300009"/>
    <w:rsid w:val="00300516"/>
    <w:rsid w:val="003C4234"/>
    <w:rsid w:val="003F64C4"/>
    <w:rsid w:val="003F6C52"/>
    <w:rsid w:val="00437B62"/>
    <w:rsid w:val="00476E26"/>
    <w:rsid w:val="004816DB"/>
    <w:rsid w:val="004E472A"/>
    <w:rsid w:val="00524A95"/>
    <w:rsid w:val="005618F1"/>
    <w:rsid w:val="00566ACE"/>
    <w:rsid w:val="00575E82"/>
    <w:rsid w:val="005B2955"/>
    <w:rsid w:val="005D3C45"/>
    <w:rsid w:val="006766BD"/>
    <w:rsid w:val="006E3F5C"/>
    <w:rsid w:val="0071540E"/>
    <w:rsid w:val="007B7823"/>
    <w:rsid w:val="007C1899"/>
    <w:rsid w:val="007E0E63"/>
    <w:rsid w:val="00832240"/>
    <w:rsid w:val="008526E0"/>
    <w:rsid w:val="00925E60"/>
    <w:rsid w:val="00A30F20"/>
    <w:rsid w:val="00A32E97"/>
    <w:rsid w:val="00AB3E88"/>
    <w:rsid w:val="00AF36DF"/>
    <w:rsid w:val="00B92FC1"/>
    <w:rsid w:val="00C00201"/>
    <w:rsid w:val="00C23D04"/>
    <w:rsid w:val="00C2503E"/>
    <w:rsid w:val="00C529AE"/>
    <w:rsid w:val="00C836F8"/>
    <w:rsid w:val="00CD36E3"/>
    <w:rsid w:val="00D80315"/>
    <w:rsid w:val="00D96B2B"/>
    <w:rsid w:val="00E71CB1"/>
    <w:rsid w:val="00E90420"/>
    <w:rsid w:val="00E97B7A"/>
    <w:rsid w:val="00F830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c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Words>
  <Characters>2832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Teacher</cp:lastModifiedBy>
  <cp:revision>2</cp:revision>
  <dcterms:created xsi:type="dcterms:W3CDTF">2020-10-29T10:19:00Z</dcterms:created>
  <dcterms:modified xsi:type="dcterms:W3CDTF">2020-10-29T10:19:00Z</dcterms:modified>
</cp:coreProperties>
</file>